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 подмярка 4.2 „Инвестиции в преработка/маркетинг на селскостопански продукти“ от мярка 4 „Инвестиции в материални активи“ от Програмата за развитие на селските райони за периода 2014-2020 г. 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Целта на процедурата е подобряване на цялостната дейност, икономическата ефективност и конкурентоспособността на предприятия от хранително-преработвателната промишленост чрез:</w:t>
      </w:r>
    </w:p>
    <w:p w:rsidR="009A2D27" w:rsidRPr="00310202" w:rsidRDefault="009A2D27" w:rsidP="0031020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1. по-добро използване на факторите за производство;</w:t>
      </w:r>
    </w:p>
    <w:p w:rsidR="009A2D27" w:rsidRPr="00310202" w:rsidRDefault="009A2D27" w:rsidP="0031020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2. въвеждане на нови продукти, процеси и технологии, включително къси вериги на доставка;</w:t>
      </w:r>
    </w:p>
    <w:p w:rsidR="009A2D27" w:rsidRPr="00310202" w:rsidRDefault="009A2D27" w:rsidP="0031020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3. подобряване на качеството и безопасността на храните и тяхната проследяемост;</w:t>
      </w:r>
    </w:p>
    <w:p w:rsidR="009A2D27" w:rsidRPr="00310202" w:rsidRDefault="009A2D27" w:rsidP="0031020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4. постигане на съответствие със стандартите на Европейския съюз (ЕС);</w:t>
      </w:r>
    </w:p>
    <w:p w:rsidR="0035295B" w:rsidRPr="00310202" w:rsidRDefault="009A2D27" w:rsidP="0031020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5. подобряване опазването на околната среда.</w:t>
      </w:r>
    </w:p>
    <w:p w:rsidR="00107878" w:rsidRPr="00310202" w:rsidRDefault="00107878" w:rsidP="0031020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По подмярка 4.2. "Инвестиции в преработка/маркетинг на селскостопански продукти" </w:t>
      </w:r>
      <w:r w:rsidR="00310202">
        <w:rPr>
          <w:rFonts w:ascii="Times New Roman" w:hAnsi="Times New Roman" w:cs="Times New Roman"/>
          <w:sz w:val="24"/>
          <w:szCs w:val="24"/>
        </w:rPr>
        <w:t xml:space="preserve">ще </w:t>
      </w:r>
      <w:r w:rsidRPr="00310202">
        <w:rPr>
          <w:rFonts w:ascii="Times New Roman" w:hAnsi="Times New Roman" w:cs="Times New Roman"/>
          <w:sz w:val="24"/>
          <w:szCs w:val="24"/>
        </w:rPr>
        <w:t>се подпомагат проекти, които водят до подобряване на цялостната дейност на предприятието чрез:</w:t>
      </w:r>
    </w:p>
    <w:p w:rsidR="009A2D27" w:rsidRPr="00310202" w:rsidRDefault="009A2D27" w:rsidP="0031020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а) внедряване на нови и/или модернизиране на наличните мощности и подобряване на използването им, и/или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б) внедряване на нови продукти, процеси и технологии, и/или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г) намаляване на себестойността на произвежданата продукция, и/или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д) постигане на съответствие с нововъведени стандарти на ЕС, и/или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е) подобряване на сътрудничеството с производителите на суровини, и/или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ж) опазване на околната среда, включително намаляване на вредните емисии и отпадъци, и/или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з) подобряване на енергийната ефективност в предприятията, и/или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и) подобряване на безопасността и хигиенните условия на производство и труд, и/или</w:t>
      </w:r>
    </w:p>
    <w:p w:rsidR="009A2D27" w:rsidRPr="00310202" w:rsidRDefault="009A2D27" w:rsidP="0031020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й) подобряване на качеството и безопасността на храните и тяхната проследяемост, и/или</w:t>
      </w:r>
    </w:p>
    <w:p w:rsidR="009A2D27" w:rsidRPr="00310202" w:rsidRDefault="009A2D27" w:rsidP="0031020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к) подобряване на възможностите за производство на биологични храни чрез </w:t>
      </w:r>
      <w:r w:rsidR="00310202">
        <w:rPr>
          <w:rFonts w:ascii="Times New Roman" w:hAnsi="Times New Roman" w:cs="Times New Roman"/>
          <w:sz w:val="24"/>
          <w:szCs w:val="24"/>
        </w:rPr>
        <w:t xml:space="preserve"> п</w:t>
      </w:r>
      <w:r w:rsidRPr="00310202">
        <w:rPr>
          <w:rFonts w:ascii="Times New Roman" w:hAnsi="Times New Roman" w:cs="Times New Roman"/>
          <w:sz w:val="24"/>
          <w:szCs w:val="24"/>
        </w:rPr>
        <w:t>реработка на първични земеделски биологични продукти.</w:t>
      </w:r>
    </w:p>
    <w:p w:rsidR="009A2D27" w:rsidRPr="00310202" w:rsidRDefault="009A2D27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2D27" w:rsidRPr="00310202" w:rsidRDefault="009A2D27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>се изпълняват на територията на Република България. Проектите, включващи инвестиции в преработка на продукти от приложение № І от Договора за функционирането на Европейския съюз в продукти извън приложение № І от Договора или памук са допустими за подпомагане</w:t>
      </w:r>
      <w:r w:rsidR="00310202">
        <w:rPr>
          <w:rFonts w:ascii="Times New Roman" w:hAnsi="Times New Roman" w:cs="Times New Roman"/>
          <w:sz w:val="24"/>
          <w:szCs w:val="24"/>
        </w:rPr>
        <w:t>,</w:t>
      </w:r>
      <w:r w:rsidRPr="00310202">
        <w:rPr>
          <w:rFonts w:ascii="Times New Roman" w:hAnsi="Times New Roman" w:cs="Times New Roman"/>
          <w:sz w:val="24"/>
          <w:szCs w:val="24"/>
        </w:rPr>
        <w:t xml:space="preserve"> ако се изпълняват на територията на селските райони</w:t>
      </w:r>
      <w:r w:rsidR="00184832">
        <w:rPr>
          <w:rFonts w:ascii="Times New Roman" w:hAnsi="Times New Roman" w:cs="Times New Roman"/>
          <w:sz w:val="24"/>
          <w:szCs w:val="24"/>
        </w:rPr>
        <w:t xml:space="preserve"> на страната.</w:t>
      </w:r>
    </w:p>
    <w:p w:rsidR="009A2D27" w:rsidRPr="00310202" w:rsidRDefault="009A2D27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310202" w:rsidRPr="00310202">
        <w:rPr>
          <w:rFonts w:ascii="Times New Roman" w:hAnsi="Times New Roman" w:cs="Times New Roman"/>
          <w:sz w:val="24"/>
          <w:szCs w:val="24"/>
        </w:rPr>
        <w:t>85 000 000 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1F1B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3BD" w:rsidRDefault="004713BD" w:rsidP="00FB3427">
      <w:pPr>
        <w:spacing w:after="0" w:line="240" w:lineRule="auto"/>
      </w:pPr>
      <w:r>
        <w:separator/>
      </w:r>
    </w:p>
  </w:endnote>
  <w:endnote w:type="continuationSeparator" w:id="0">
    <w:p w:rsidR="004713BD" w:rsidRDefault="004713BD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3BD" w:rsidRDefault="004713BD" w:rsidP="00FB3427">
      <w:pPr>
        <w:spacing w:after="0" w:line="240" w:lineRule="auto"/>
      </w:pPr>
      <w:r>
        <w:separator/>
      </w:r>
    </w:p>
  </w:footnote>
  <w:footnote w:type="continuationSeparator" w:id="0">
    <w:p w:rsidR="004713BD" w:rsidRDefault="004713BD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107878"/>
    <w:rsid w:val="00184832"/>
    <w:rsid w:val="00310202"/>
    <w:rsid w:val="0035295B"/>
    <w:rsid w:val="004713BD"/>
    <w:rsid w:val="00771D65"/>
    <w:rsid w:val="007C0696"/>
    <w:rsid w:val="008421CF"/>
    <w:rsid w:val="009A2D27"/>
    <w:rsid w:val="00AE2BD8"/>
    <w:rsid w:val="00E94744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4</cp:revision>
  <dcterms:created xsi:type="dcterms:W3CDTF">2018-01-26T10:26:00Z</dcterms:created>
  <dcterms:modified xsi:type="dcterms:W3CDTF">2018-01-26T16:37:00Z</dcterms:modified>
</cp:coreProperties>
</file>